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CA5" w:rsidRDefault="007B09CF">
      <w:pPr>
        <w:pStyle w:val="HoofdtekstA"/>
        <w:rPr>
          <w:sz w:val="26"/>
          <w:szCs w:val="26"/>
        </w:rPr>
      </w:pPr>
      <w:bookmarkStart w:id="0" w:name="_GoBack"/>
      <w:bookmarkEnd w:id="0"/>
      <w:r>
        <w:rPr>
          <w:sz w:val="26"/>
          <w:szCs w:val="26"/>
        </w:rPr>
        <w:t>JAARVERSLAG SARABRAM  26 MAART 2015 TOT 31 MAART 2016</w:t>
      </w:r>
    </w:p>
    <w:p w:rsidR="009C5CA5" w:rsidRDefault="009C5CA5">
      <w:pPr>
        <w:pStyle w:val="HoofdtekstA"/>
        <w:rPr>
          <w:sz w:val="26"/>
          <w:szCs w:val="26"/>
        </w:rPr>
      </w:pPr>
    </w:p>
    <w:p w:rsidR="009C5CA5" w:rsidRDefault="009C5CA5">
      <w:pPr>
        <w:pStyle w:val="HoofdtekstA"/>
        <w:rPr>
          <w:sz w:val="26"/>
          <w:szCs w:val="26"/>
        </w:rPr>
      </w:pPr>
    </w:p>
    <w:p w:rsidR="009C5CA5" w:rsidRDefault="007B09CF">
      <w:pPr>
        <w:pStyle w:val="HoofdtekstA"/>
        <w:rPr>
          <w:sz w:val="26"/>
          <w:szCs w:val="26"/>
        </w:rPr>
      </w:pPr>
      <w:r>
        <w:rPr>
          <w:sz w:val="26"/>
          <w:szCs w:val="26"/>
        </w:rPr>
        <w:t xml:space="preserve">Dit jaar hebben we 6 </w:t>
      </w:r>
      <w:r>
        <w:rPr>
          <w:b/>
          <w:bCs/>
          <w:i/>
          <w:iCs/>
          <w:sz w:val="26"/>
          <w:szCs w:val="26"/>
          <w:u w:val="single"/>
        </w:rPr>
        <w:t>concerten</w:t>
      </w:r>
      <w:r>
        <w:rPr>
          <w:sz w:val="26"/>
          <w:szCs w:val="26"/>
        </w:rPr>
        <w:t xml:space="preserve"> gegeven: </w:t>
      </w:r>
    </w:p>
    <w:p w:rsidR="009C5CA5" w:rsidRDefault="007B09CF">
      <w:pPr>
        <w:pStyle w:val="HoofdtekstA"/>
        <w:rPr>
          <w:sz w:val="26"/>
          <w:szCs w:val="26"/>
        </w:rPr>
      </w:pPr>
      <w:r>
        <w:rPr>
          <w:sz w:val="26"/>
          <w:szCs w:val="26"/>
        </w:rPr>
        <w:t xml:space="preserve"> in kasteel de Kelder in april en november;</w:t>
      </w:r>
    </w:p>
    <w:p w:rsidR="009C5CA5" w:rsidRDefault="007B09CF">
      <w:pPr>
        <w:pStyle w:val="HoofdtekstA"/>
        <w:rPr>
          <w:sz w:val="26"/>
          <w:szCs w:val="26"/>
        </w:rPr>
      </w:pPr>
      <w:r>
        <w:rPr>
          <w:sz w:val="26"/>
          <w:szCs w:val="26"/>
        </w:rPr>
        <w:t xml:space="preserve"> in de verzorgingshuizen Hyndendael en  Tolzicht in juni resp. oktober;</w:t>
      </w:r>
    </w:p>
    <w:p w:rsidR="009C5CA5" w:rsidRDefault="007B09CF">
      <w:pPr>
        <w:pStyle w:val="HoofdtekstA"/>
        <w:rPr>
          <w:sz w:val="26"/>
          <w:szCs w:val="26"/>
        </w:rPr>
      </w:pPr>
      <w:r>
        <w:rPr>
          <w:sz w:val="26"/>
          <w:szCs w:val="26"/>
        </w:rPr>
        <w:t xml:space="preserve"> in de kringloopwinkel in september</w:t>
      </w:r>
    </w:p>
    <w:p w:rsidR="009C5CA5" w:rsidRDefault="007B09CF">
      <w:pPr>
        <w:pStyle w:val="HoofdtekstA"/>
        <w:rPr>
          <w:sz w:val="26"/>
          <w:szCs w:val="26"/>
        </w:rPr>
      </w:pPr>
      <w:r>
        <w:rPr>
          <w:sz w:val="26"/>
          <w:szCs w:val="26"/>
        </w:rPr>
        <w:t xml:space="preserve"> in het seniorenwooncomplex Trommelslag in oktober</w:t>
      </w:r>
    </w:p>
    <w:p w:rsidR="009C5CA5" w:rsidRDefault="007B09CF">
      <w:pPr>
        <w:pStyle w:val="HoofdtekstA"/>
        <w:rPr>
          <w:sz w:val="26"/>
          <w:szCs w:val="26"/>
        </w:rPr>
      </w:pPr>
      <w:r>
        <w:rPr>
          <w:sz w:val="26"/>
          <w:szCs w:val="26"/>
        </w:rPr>
        <w:t>In de Kelder was er bedroevend weinig publiek; we hebben daarom besloten daar voorlopig niet meer op te treden.</w:t>
      </w:r>
    </w:p>
    <w:p w:rsidR="009C5CA5" w:rsidRDefault="007B09CF">
      <w:pPr>
        <w:pStyle w:val="HoofdtekstA"/>
        <w:rPr>
          <w:sz w:val="26"/>
          <w:szCs w:val="26"/>
        </w:rPr>
      </w:pPr>
      <w:r>
        <w:rPr>
          <w:sz w:val="26"/>
          <w:szCs w:val="26"/>
        </w:rPr>
        <w:t>Bij de overige concerten was men wel heel blij, maar daar is ook een ander publiek.</w:t>
      </w:r>
    </w:p>
    <w:p w:rsidR="009C5CA5" w:rsidRDefault="009C5CA5">
      <w:pPr>
        <w:pStyle w:val="HoofdtekstA"/>
        <w:rPr>
          <w:sz w:val="26"/>
          <w:szCs w:val="26"/>
        </w:rPr>
      </w:pPr>
    </w:p>
    <w:p w:rsidR="009C5CA5" w:rsidRDefault="007B09CF">
      <w:pPr>
        <w:pStyle w:val="HoofdtekstA"/>
        <w:rPr>
          <w:sz w:val="26"/>
          <w:szCs w:val="26"/>
        </w:rPr>
      </w:pPr>
      <w:r>
        <w:rPr>
          <w:sz w:val="26"/>
          <w:szCs w:val="26"/>
        </w:rPr>
        <w:t>We hadde</w:t>
      </w:r>
      <w:r>
        <w:rPr>
          <w:sz w:val="26"/>
          <w:szCs w:val="26"/>
        </w:rPr>
        <w:t xml:space="preserve">n 3 </w:t>
      </w:r>
      <w:r>
        <w:rPr>
          <w:b/>
          <w:bCs/>
          <w:i/>
          <w:iCs/>
          <w:sz w:val="26"/>
          <w:szCs w:val="26"/>
        </w:rPr>
        <w:t>bestuursvergaderingen</w:t>
      </w:r>
      <w:r>
        <w:rPr>
          <w:sz w:val="26"/>
          <w:szCs w:val="26"/>
        </w:rPr>
        <w:t xml:space="preserve">; de nadruk lag nu vooral op de ledenwerving. </w:t>
      </w:r>
    </w:p>
    <w:p w:rsidR="009C5CA5" w:rsidRDefault="007B09CF">
      <w:pPr>
        <w:pStyle w:val="HoofdtekstA"/>
        <w:rPr>
          <w:sz w:val="26"/>
          <w:szCs w:val="26"/>
        </w:rPr>
      </w:pPr>
      <w:r>
        <w:rPr>
          <w:sz w:val="26"/>
          <w:szCs w:val="26"/>
        </w:rPr>
        <w:t>Er is contact geweest met de gemeente, met de muziekschool, met de andere orkesten in de regio, er zijn folders uitgedeeld en er is een stuk gepubliceerd in een lokale krant. We hebben</w:t>
      </w:r>
      <w:r>
        <w:rPr>
          <w:sz w:val="26"/>
          <w:szCs w:val="26"/>
        </w:rPr>
        <w:t xml:space="preserve"> een website en staan op de agenda voor amateurkunst van de Gruitpoort.  Een nieuwe folder is in de maak. Tot nu toe is de oogst nihil 0,0.</w:t>
      </w:r>
    </w:p>
    <w:p w:rsidR="009C5CA5" w:rsidRDefault="007B09CF">
      <w:pPr>
        <w:pStyle w:val="HoofdtekstA"/>
        <w:rPr>
          <w:sz w:val="26"/>
          <w:szCs w:val="26"/>
        </w:rPr>
      </w:pPr>
      <w:r>
        <w:rPr>
          <w:sz w:val="26"/>
          <w:szCs w:val="26"/>
        </w:rPr>
        <w:t>De samenwerking met andere orkesten die ons invallers leveren is prima.</w:t>
      </w:r>
    </w:p>
    <w:p w:rsidR="009C5CA5" w:rsidRDefault="009C5CA5">
      <w:pPr>
        <w:pStyle w:val="HoofdtekstA"/>
        <w:rPr>
          <w:sz w:val="26"/>
          <w:szCs w:val="26"/>
        </w:rPr>
      </w:pPr>
    </w:p>
    <w:p w:rsidR="009C5CA5" w:rsidRDefault="007B09CF">
      <w:pPr>
        <w:pStyle w:val="HoofdtekstA"/>
        <w:rPr>
          <w:sz w:val="26"/>
          <w:szCs w:val="26"/>
        </w:rPr>
      </w:pPr>
      <w:r>
        <w:rPr>
          <w:sz w:val="26"/>
          <w:szCs w:val="26"/>
        </w:rPr>
        <w:t xml:space="preserve">We hebben dit jaar </w:t>
      </w:r>
      <w:r>
        <w:rPr>
          <w:b/>
          <w:bCs/>
          <w:i/>
          <w:iCs/>
          <w:sz w:val="26"/>
          <w:szCs w:val="26"/>
        </w:rPr>
        <w:t xml:space="preserve">afscheid </w:t>
      </w:r>
      <w:r>
        <w:rPr>
          <w:sz w:val="26"/>
          <w:szCs w:val="26"/>
        </w:rPr>
        <w:t>genomen van Dic</w:t>
      </w:r>
      <w:r>
        <w:rPr>
          <w:sz w:val="26"/>
          <w:szCs w:val="26"/>
        </w:rPr>
        <w:t xml:space="preserve">k Dekker en </w:t>
      </w:r>
      <w:r>
        <w:rPr>
          <w:sz w:val="26"/>
          <w:szCs w:val="26"/>
          <w:lang w:val="it-IT"/>
        </w:rPr>
        <w:t>Gerrit</w:t>
      </w:r>
      <w:r>
        <w:rPr>
          <w:sz w:val="26"/>
          <w:szCs w:val="26"/>
        </w:rPr>
        <w:t xml:space="preserve"> </w:t>
      </w:r>
      <w:r>
        <w:rPr>
          <w:sz w:val="26"/>
          <w:szCs w:val="26"/>
          <w:lang w:val="de-DE"/>
        </w:rPr>
        <w:t>Theunissen</w:t>
      </w:r>
      <w:r>
        <w:rPr>
          <w:sz w:val="26"/>
          <w:szCs w:val="26"/>
        </w:rPr>
        <w:t>,die</w:t>
      </w:r>
    </w:p>
    <w:p w:rsidR="009C5CA5" w:rsidRDefault="007B09CF">
      <w:pPr>
        <w:pStyle w:val="HoofdtekstA"/>
        <w:rPr>
          <w:sz w:val="26"/>
          <w:szCs w:val="26"/>
        </w:rPr>
      </w:pPr>
      <w:r>
        <w:rPr>
          <w:sz w:val="26"/>
          <w:szCs w:val="26"/>
        </w:rPr>
        <w:t>beiden om gezondheidsredenen stoppen; vanTonny van Osch die wegens te drukke prive-bezigheden stopt en van Margot Beenen die werk en spelen niet meer kan combineren.</w:t>
      </w:r>
    </w:p>
    <w:p w:rsidR="009C5CA5" w:rsidRDefault="007B09CF">
      <w:pPr>
        <w:pStyle w:val="HoofdtekstA"/>
        <w:rPr>
          <w:sz w:val="26"/>
          <w:szCs w:val="26"/>
        </w:rPr>
      </w:pPr>
      <w:r>
        <w:rPr>
          <w:sz w:val="26"/>
          <w:szCs w:val="26"/>
        </w:rPr>
        <w:t xml:space="preserve">Als </w:t>
      </w:r>
      <w:r>
        <w:rPr>
          <w:b/>
          <w:bCs/>
          <w:i/>
          <w:iCs/>
          <w:sz w:val="26"/>
          <w:szCs w:val="26"/>
        </w:rPr>
        <w:t>nieuw lid</w:t>
      </w:r>
      <w:r>
        <w:rPr>
          <w:sz w:val="26"/>
          <w:szCs w:val="26"/>
        </w:rPr>
        <w:t xml:space="preserve"> kunnen we verwelkomen de trompettiste Jenn</w:t>
      </w:r>
      <w:r>
        <w:rPr>
          <w:sz w:val="26"/>
          <w:szCs w:val="26"/>
        </w:rPr>
        <w:t>ie Bremmer.</w:t>
      </w:r>
    </w:p>
    <w:p w:rsidR="009C5CA5" w:rsidRDefault="007B09CF">
      <w:pPr>
        <w:pStyle w:val="HoofdtekstA"/>
        <w:rPr>
          <w:sz w:val="26"/>
          <w:szCs w:val="26"/>
        </w:rPr>
      </w:pPr>
      <w:r>
        <w:rPr>
          <w:sz w:val="26"/>
          <w:szCs w:val="26"/>
        </w:rPr>
        <w:t xml:space="preserve">We houden contact met de </w:t>
      </w:r>
      <w:r>
        <w:rPr>
          <w:b/>
          <w:bCs/>
          <w:i/>
          <w:iCs/>
          <w:sz w:val="26"/>
          <w:szCs w:val="26"/>
        </w:rPr>
        <w:t xml:space="preserve">oud-leden </w:t>
      </w:r>
      <w:r>
        <w:rPr>
          <w:sz w:val="26"/>
          <w:szCs w:val="26"/>
        </w:rPr>
        <w:t>door hen uit te nodigen voor onze concerten.</w:t>
      </w:r>
    </w:p>
    <w:p w:rsidR="009C5CA5" w:rsidRDefault="009C5CA5">
      <w:pPr>
        <w:pStyle w:val="HoofdtekstA"/>
        <w:rPr>
          <w:sz w:val="26"/>
          <w:szCs w:val="26"/>
        </w:rPr>
      </w:pPr>
    </w:p>
    <w:p w:rsidR="009C5CA5" w:rsidRDefault="007B09CF">
      <w:pPr>
        <w:pStyle w:val="HoofdtekstA"/>
        <w:rPr>
          <w:sz w:val="26"/>
          <w:szCs w:val="26"/>
        </w:rPr>
      </w:pPr>
      <w:r>
        <w:rPr>
          <w:sz w:val="26"/>
          <w:szCs w:val="26"/>
        </w:rPr>
        <w:t>Dit jaar waren er opvallend veel langdurig</w:t>
      </w:r>
      <w:r>
        <w:rPr>
          <w:b/>
          <w:bCs/>
          <w:i/>
          <w:iCs/>
          <w:sz w:val="26"/>
          <w:szCs w:val="26"/>
        </w:rPr>
        <w:t xml:space="preserve"> zieken </w:t>
      </w:r>
      <w:r>
        <w:rPr>
          <w:sz w:val="26"/>
          <w:szCs w:val="26"/>
        </w:rPr>
        <w:t>waardoor we veel in kleine bezetting hebben gerepeteerd. Gelukkig zijn de meesten nu hersteld.</w:t>
      </w:r>
    </w:p>
    <w:p w:rsidR="009C5CA5" w:rsidRDefault="009C5CA5">
      <w:pPr>
        <w:pStyle w:val="HoofdtekstA"/>
        <w:rPr>
          <w:sz w:val="26"/>
          <w:szCs w:val="26"/>
        </w:rPr>
      </w:pPr>
    </w:p>
    <w:p w:rsidR="009C5CA5" w:rsidRDefault="007B09CF">
      <w:pPr>
        <w:pStyle w:val="HoofdtekstA"/>
        <w:rPr>
          <w:sz w:val="26"/>
          <w:szCs w:val="26"/>
        </w:rPr>
      </w:pPr>
      <w:r>
        <w:rPr>
          <w:sz w:val="26"/>
          <w:szCs w:val="26"/>
        </w:rPr>
        <w:t xml:space="preserve">De </w:t>
      </w:r>
      <w:r>
        <w:rPr>
          <w:b/>
          <w:bCs/>
          <w:i/>
          <w:iCs/>
          <w:sz w:val="26"/>
          <w:szCs w:val="26"/>
        </w:rPr>
        <w:t>feestjes</w:t>
      </w:r>
      <w:r>
        <w:rPr>
          <w:sz w:val="26"/>
          <w:szCs w:val="26"/>
        </w:rPr>
        <w:t xml:space="preserve"> waren</w:t>
      </w:r>
      <w:r>
        <w:rPr>
          <w:sz w:val="26"/>
          <w:szCs w:val="26"/>
        </w:rPr>
        <w:t xml:space="preserve"> weer vrolijk: </w:t>
      </w:r>
    </w:p>
    <w:p w:rsidR="009C5CA5" w:rsidRDefault="007B09CF">
      <w:pPr>
        <w:pStyle w:val="HoofdtekstA"/>
        <w:rPr>
          <w:sz w:val="26"/>
          <w:szCs w:val="26"/>
        </w:rPr>
      </w:pPr>
      <w:r>
        <w:rPr>
          <w:sz w:val="26"/>
          <w:szCs w:val="26"/>
        </w:rPr>
        <w:t>alle verjaardagen zijn gevierd met traktaties van de jarige en een gedicht door Sytze;</w:t>
      </w:r>
    </w:p>
    <w:p w:rsidR="009C5CA5" w:rsidRDefault="007B09CF">
      <w:pPr>
        <w:pStyle w:val="HoofdtekstA"/>
        <w:rPr>
          <w:sz w:val="26"/>
          <w:szCs w:val="26"/>
        </w:rPr>
      </w:pPr>
      <w:r>
        <w:rPr>
          <w:sz w:val="26"/>
          <w:szCs w:val="26"/>
        </w:rPr>
        <w:t>de pannenkoeken in het Onland waren heerlijk en de invallers smulden mee.</w:t>
      </w:r>
    </w:p>
    <w:p w:rsidR="009C5CA5" w:rsidRDefault="007B09CF">
      <w:pPr>
        <w:pStyle w:val="HoofdtekstA"/>
        <w:rPr>
          <w:sz w:val="26"/>
          <w:szCs w:val="26"/>
        </w:rPr>
      </w:pPr>
      <w:r>
        <w:rPr>
          <w:sz w:val="26"/>
          <w:szCs w:val="26"/>
        </w:rPr>
        <w:t>het nieuwe jaar werd ingeluid met gluhwein en huisgebakken oliebollen.</w:t>
      </w:r>
    </w:p>
    <w:p w:rsidR="009C5CA5" w:rsidRDefault="009C5CA5">
      <w:pPr>
        <w:pStyle w:val="HoofdtekstA"/>
        <w:rPr>
          <w:sz w:val="26"/>
          <w:szCs w:val="26"/>
        </w:rPr>
      </w:pPr>
    </w:p>
    <w:p w:rsidR="009C5CA5" w:rsidRDefault="007B09CF">
      <w:pPr>
        <w:pStyle w:val="HoofdtekstA"/>
        <w:rPr>
          <w:sz w:val="26"/>
          <w:szCs w:val="26"/>
        </w:rPr>
      </w:pPr>
      <w:r>
        <w:rPr>
          <w:sz w:val="26"/>
          <w:szCs w:val="26"/>
        </w:rPr>
        <w:t>Voor he</w:t>
      </w:r>
      <w:r>
        <w:rPr>
          <w:sz w:val="26"/>
          <w:szCs w:val="26"/>
        </w:rPr>
        <w:t xml:space="preserve">t komende seizoen zijn er al 3 </w:t>
      </w:r>
      <w:r>
        <w:rPr>
          <w:b/>
          <w:bCs/>
          <w:i/>
          <w:iCs/>
          <w:sz w:val="26"/>
          <w:szCs w:val="26"/>
        </w:rPr>
        <w:t>concerten</w:t>
      </w:r>
      <w:r>
        <w:rPr>
          <w:sz w:val="26"/>
          <w:szCs w:val="26"/>
        </w:rPr>
        <w:t xml:space="preserve"> gepland:</w:t>
      </w:r>
    </w:p>
    <w:p w:rsidR="009C5CA5" w:rsidRDefault="007B09CF">
      <w:pPr>
        <w:pStyle w:val="HoofdtekstA"/>
        <w:rPr>
          <w:sz w:val="26"/>
          <w:szCs w:val="26"/>
        </w:rPr>
      </w:pPr>
      <w:r>
        <w:rPr>
          <w:sz w:val="26"/>
          <w:szCs w:val="26"/>
        </w:rPr>
        <w:t xml:space="preserve"> 17 april 2016 Koffieconcert samen met Olde Keppel</w:t>
      </w:r>
    </w:p>
    <w:p w:rsidR="009C5CA5" w:rsidRDefault="007B09CF">
      <w:pPr>
        <w:pStyle w:val="HoofdtekstA"/>
        <w:rPr>
          <w:sz w:val="26"/>
          <w:szCs w:val="26"/>
        </w:rPr>
      </w:pPr>
      <w:r>
        <w:rPr>
          <w:sz w:val="26"/>
          <w:szCs w:val="26"/>
        </w:rPr>
        <w:t xml:space="preserve"> 15 september  2016 Schavenweide</w:t>
      </w:r>
    </w:p>
    <w:p w:rsidR="009C5CA5" w:rsidRDefault="007B09CF">
      <w:pPr>
        <w:pStyle w:val="HoofdtekstA"/>
        <w:rPr>
          <w:sz w:val="26"/>
          <w:szCs w:val="26"/>
        </w:rPr>
      </w:pPr>
      <w:r>
        <w:rPr>
          <w:sz w:val="26"/>
          <w:szCs w:val="26"/>
        </w:rPr>
        <w:t xml:space="preserve"> 13 oktober  2016 Hyndendael</w:t>
      </w:r>
    </w:p>
    <w:p w:rsidR="009C5CA5" w:rsidRDefault="009C5CA5">
      <w:pPr>
        <w:pStyle w:val="HoofdtekstA"/>
        <w:rPr>
          <w:sz w:val="26"/>
          <w:szCs w:val="26"/>
        </w:rPr>
      </w:pPr>
    </w:p>
    <w:p w:rsidR="009C5CA5" w:rsidRDefault="009C5CA5">
      <w:pPr>
        <w:pStyle w:val="HoofdtekstA"/>
        <w:rPr>
          <w:sz w:val="26"/>
          <w:szCs w:val="26"/>
        </w:rPr>
      </w:pPr>
    </w:p>
    <w:p w:rsidR="009C5CA5" w:rsidRDefault="009C5CA5">
      <w:pPr>
        <w:pStyle w:val="HoofdtekstA"/>
        <w:rPr>
          <w:sz w:val="26"/>
          <w:szCs w:val="26"/>
        </w:rPr>
      </w:pPr>
    </w:p>
    <w:p w:rsidR="009C5CA5" w:rsidRDefault="009C5CA5">
      <w:pPr>
        <w:pStyle w:val="HoofdtekstA"/>
        <w:rPr>
          <w:sz w:val="26"/>
          <w:szCs w:val="26"/>
        </w:rPr>
      </w:pPr>
    </w:p>
    <w:p w:rsidR="009C5CA5" w:rsidRDefault="007B09CF">
      <w:pPr>
        <w:pStyle w:val="HoofdtekstA"/>
      </w:pPr>
      <w:r>
        <w:rPr>
          <w:sz w:val="26"/>
          <w:szCs w:val="26"/>
        </w:rPr>
        <w:t>Doetinchem,  maart 2016;   Yvonne Slijper, secretaris SARABRAM</w:t>
      </w:r>
    </w:p>
    <w:sectPr w:rsidR="009C5CA5">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9CF" w:rsidRDefault="007B09CF">
      <w:r>
        <w:separator/>
      </w:r>
    </w:p>
  </w:endnote>
  <w:endnote w:type="continuationSeparator" w:id="0">
    <w:p w:rsidR="007B09CF" w:rsidRDefault="007B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A5" w:rsidRDefault="009C5CA5">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9CF" w:rsidRDefault="007B09CF">
      <w:r>
        <w:separator/>
      </w:r>
    </w:p>
  </w:footnote>
  <w:footnote w:type="continuationSeparator" w:id="0">
    <w:p w:rsidR="007B09CF" w:rsidRDefault="007B0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CA5" w:rsidRDefault="009C5CA5">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C5CA5"/>
    <w:rsid w:val="000D0AB9"/>
    <w:rsid w:val="007B09CF"/>
    <w:rsid w:val="009C5C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HoofdtekstA">
    <w:name w:val="Hoofdtekst A"/>
    <w:rPr>
      <w:rFonts w:ascii="Helvetica" w:hAnsi="Helvetica"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HoofdtekstA">
    <w:name w:val="Hoofdtekst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1705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2016-03-18T08:15:00Z</dcterms:created>
  <dcterms:modified xsi:type="dcterms:W3CDTF">2016-03-18T08:15:00Z</dcterms:modified>
</cp:coreProperties>
</file>